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2FB3A" w14:textId="77777777" w:rsidR="0074381A" w:rsidRPr="00FA236D" w:rsidRDefault="00000000">
      <w:pPr>
        <w:spacing w:after="360"/>
        <w:jc w:val="center"/>
        <w:rPr>
          <w:lang w:val="cs-CZ"/>
        </w:rPr>
      </w:pPr>
      <w:r w:rsidRPr="00FA236D">
        <w:rPr>
          <w:rFonts w:ascii="Aptos Display" w:hAnsi="Aptos Display"/>
          <w:b/>
          <w:color w:val="1F4E79"/>
          <w:sz w:val="40"/>
          <w:lang w:val="cs-CZ"/>
        </w:rPr>
        <w:t xml:space="preserve">Jak se Vám žije na </w:t>
      </w:r>
      <w:proofErr w:type="spellStart"/>
      <w:r w:rsidRPr="00FA236D">
        <w:rPr>
          <w:rFonts w:ascii="Aptos Display" w:hAnsi="Aptos Display"/>
          <w:b/>
          <w:color w:val="1F4E79"/>
          <w:sz w:val="40"/>
          <w:lang w:val="cs-CZ"/>
        </w:rPr>
        <w:t>Rosicku</w:t>
      </w:r>
      <w:proofErr w:type="spellEnd"/>
      <w:r w:rsidRPr="00FA236D">
        <w:rPr>
          <w:rFonts w:ascii="Aptos Display" w:hAnsi="Aptos Display"/>
          <w:b/>
          <w:color w:val="1F4E79"/>
          <w:sz w:val="40"/>
          <w:lang w:val="cs-CZ"/>
        </w:rPr>
        <w:t>? Řekněte nám svůj názor</w:t>
      </w:r>
    </w:p>
    <w:p w14:paraId="7F9CB03D" w14:textId="77777777" w:rsidR="0074381A" w:rsidRPr="00FA236D" w:rsidRDefault="00000000" w:rsidP="009D0DA0">
      <w:pPr>
        <w:jc w:val="both"/>
        <w:rPr>
          <w:lang w:val="cs-CZ"/>
        </w:rPr>
      </w:pPr>
      <w:r w:rsidRPr="00FA236D">
        <w:rPr>
          <w:lang w:val="cs-CZ"/>
        </w:rPr>
        <w:t xml:space="preserve">Společenství obcí </w:t>
      </w:r>
      <w:proofErr w:type="spellStart"/>
      <w:r w:rsidRPr="00FA236D">
        <w:rPr>
          <w:lang w:val="cs-CZ"/>
        </w:rPr>
        <w:t>Rosicko</w:t>
      </w:r>
      <w:proofErr w:type="spellEnd"/>
      <w:r w:rsidRPr="00FA236D">
        <w:rPr>
          <w:lang w:val="cs-CZ"/>
        </w:rPr>
        <w:t xml:space="preserve"> připravuje společnou strategii rozvoje území do roku 2035. Chceme, aby při její přípravě zazněl také názor lidí, kteří na </w:t>
      </w:r>
      <w:proofErr w:type="spellStart"/>
      <w:r w:rsidRPr="00FA236D">
        <w:rPr>
          <w:lang w:val="cs-CZ"/>
        </w:rPr>
        <w:t>Rosicku</w:t>
      </w:r>
      <w:proofErr w:type="spellEnd"/>
      <w:r w:rsidRPr="00FA236D">
        <w:rPr>
          <w:lang w:val="cs-CZ"/>
        </w:rPr>
        <w:t xml:space="preserve"> žijí.</w:t>
      </w:r>
    </w:p>
    <w:p w14:paraId="39222200" w14:textId="77777777" w:rsidR="0074381A" w:rsidRPr="00FA236D" w:rsidRDefault="00000000" w:rsidP="009D0DA0">
      <w:pPr>
        <w:jc w:val="both"/>
        <w:rPr>
          <w:lang w:val="cs-CZ"/>
        </w:rPr>
      </w:pPr>
      <w:r w:rsidRPr="00FA236D">
        <w:rPr>
          <w:lang w:val="cs-CZ"/>
        </w:rPr>
        <w:t xml:space="preserve">Proto jsme připravili krátký anonymní dotazník. Zajímá nás například, jak vnímáte dopravu, dostupnost zdravotní a sociální péče, školství, bydlení nebo bezpečnost a především </w:t>
      </w:r>
      <w:r w:rsidRPr="00FA236D">
        <w:rPr>
          <w:b/>
          <w:lang w:val="cs-CZ"/>
        </w:rPr>
        <w:t xml:space="preserve">co by podle Vás mělo být na </w:t>
      </w:r>
      <w:proofErr w:type="spellStart"/>
      <w:r w:rsidRPr="00FA236D">
        <w:rPr>
          <w:b/>
          <w:lang w:val="cs-CZ"/>
        </w:rPr>
        <w:t>Rosicku</w:t>
      </w:r>
      <w:proofErr w:type="spellEnd"/>
      <w:r w:rsidRPr="00FA236D">
        <w:rPr>
          <w:b/>
          <w:lang w:val="cs-CZ"/>
        </w:rPr>
        <w:t xml:space="preserve"> v příštích letech prioritou</w:t>
      </w:r>
      <w:r w:rsidRPr="00FA236D">
        <w:rPr>
          <w:lang w:val="cs-CZ"/>
        </w:rPr>
        <w:t>.</w:t>
      </w:r>
    </w:p>
    <w:p w14:paraId="6D7F2DFE" w14:textId="77777777" w:rsidR="0074381A" w:rsidRPr="00FA236D" w:rsidRDefault="00000000" w:rsidP="009D0DA0">
      <w:pPr>
        <w:jc w:val="both"/>
        <w:rPr>
          <w:lang w:val="cs-CZ"/>
        </w:rPr>
      </w:pPr>
      <w:r w:rsidRPr="00FA236D">
        <w:rPr>
          <w:lang w:val="cs-CZ"/>
        </w:rPr>
        <w:t xml:space="preserve">Vaše odpovědi nám pomohou lépe poznat potřeby obyvatel jednotlivých obcí a určit témata, kterým bychom se měli při plánování dalšího rozvoje </w:t>
      </w:r>
      <w:proofErr w:type="spellStart"/>
      <w:r w:rsidRPr="00FA236D">
        <w:rPr>
          <w:lang w:val="cs-CZ"/>
        </w:rPr>
        <w:t>Rosicka</w:t>
      </w:r>
      <w:proofErr w:type="spellEnd"/>
      <w:r w:rsidRPr="00FA236D">
        <w:rPr>
          <w:lang w:val="cs-CZ"/>
        </w:rPr>
        <w:t xml:space="preserve"> věnovat – včetně těch, která má smysl řešit společně napříč obcemi.</w:t>
      </w:r>
    </w:p>
    <w:p w14:paraId="43145ADD" w14:textId="77777777" w:rsidR="0074381A" w:rsidRPr="00FA236D" w:rsidRDefault="00000000" w:rsidP="009D0DA0">
      <w:pPr>
        <w:jc w:val="both"/>
        <w:rPr>
          <w:lang w:val="cs-CZ"/>
        </w:rPr>
      </w:pPr>
      <w:r w:rsidRPr="00FA236D">
        <w:rPr>
          <w:lang w:val="cs-CZ"/>
        </w:rPr>
        <w:t xml:space="preserve">Vyplnění dotazníku zabere přibližně </w:t>
      </w:r>
      <w:r w:rsidRPr="00FA236D">
        <w:rPr>
          <w:b/>
          <w:lang w:val="cs-CZ"/>
        </w:rPr>
        <w:t>7–8 minut</w:t>
      </w:r>
      <w:r w:rsidRPr="00FA236D">
        <w:rPr>
          <w:lang w:val="cs-CZ"/>
        </w:rPr>
        <w:t xml:space="preserve">. Dotazník je </w:t>
      </w:r>
      <w:r w:rsidRPr="00FA236D">
        <w:rPr>
          <w:b/>
          <w:lang w:val="cs-CZ"/>
        </w:rPr>
        <w:t>anonymní</w:t>
      </w:r>
      <w:r w:rsidRPr="00FA236D">
        <w:rPr>
          <w:lang w:val="cs-CZ"/>
        </w:rPr>
        <w:t xml:space="preserve"> a odpovědi budou vyhodnoceny pouze souhrnně.</w:t>
      </w:r>
    </w:p>
    <w:p w14:paraId="7EEEB835" w14:textId="77777777" w:rsidR="0074381A" w:rsidRPr="00FA236D" w:rsidRDefault="00000000" w:rsidP="009D0DA0">
      <w:pPr>
        <w:jc w:val="both"/>
        <w:rPr>
          <w:lang w:val="cs-CZ"/>
        </w:rPr>
      </w:pPr>
      <w:r w:rsidRPr="00FA236D">
        <w:rPr>
          <w:sz w:val="22"/>
          <w:lang w:val="cs-CZ"/>
        </w:rPr>
        <w:t>Dotazník je možné vyplnit online nebo v tištěné podobě. Papírový dotazník je k dispozici na obecním úřadě, kde jej můžete po vyplnění také odevzdat.</w:t>
      </w:r>
    </w:p>
    <w:p w14:paraId="271DC6FC" w14:textId="77777777" w:rsidR="0074381A" w:rsidRPr="00FA236D" w:rsidRDefault="00000000">
      <w:pPr>
        <w:spacing w:before="160"/>
        <w:rPr>
          <w:lang w:val="cs-CZ"/>
        </w:rPr>
      </w:pPr>
      <w:r w:rsidRPr="00FA236D">
        <w:rPr>
          <w:b/>
          <w:lang w:val="cs-CZ"/>
        </w:rPr>
        <w:t>Online dotazník můžete vyplnit zde:</w:t>
      </w:r>
    </w:p>
    <w:p w14:paraId="3C678398" w14:textId="77777777" w:rsidR="0074381A" w:rsidRPr="00FA236D" w:rsidRDefault="0074381A">
      <w:pPr>
        <w:spacing w:after="320"/>
        <w:jc w:val="center"/>
        <w:rPr>
          <w:lang w:val="cs-CZ"/>
        </w:rPr>
      </w:pPr>
      <w:hyperlink r:id="rId6">
        <w:r w:rsidRPr="00FA236D">
          <w:rPr>
            <w:color w:val="0563C1"/>
            <w:u w:val="single"/>
            <w:lang w:val="cs-CZ"/>
          </w:rPr>
          <w:t>https://forms.gle/EfvTJXpBJuqtVZSm7</w:t>
        </w:r>
      </w:hyperlink>
    </w:p>
    <w:p w14:paraId="6A303416" w14:textId="77777777" w:rsidR="0074381A" w:rsidRPr="00FA236D" w:rsidRDefault="00000000">
      <w:pPr>
        <w:jc w:val="center"/>
        <w:rPr>
          <w:lang w:val="cs-CZ"/>
        </w:rPr>
      </w:pPr>
      <w:r w:rsidRPr="00FA236D">
        <w:rPr>
          <w:b/>
          <w:lang w:val="cs-CZ"/>
        </w:rPr>
        <w:t xml:space="preserve">Děkujeme za Váš čas a za Váš názor. Pomozte nám plánovat další rozvoj </w:t>
      </w:r>
      <w:proofErr w:type="spellStart"/>
      <w:r w:rsidRPr="00FA236D">
        <w:rPr>
          <w:b/>
          <w:lang w:val="cs-CZ"/>
        </w:rPr>
        <w:t>Rosicka</w:t>
      </w:r>
      <w:proofErr w:type="spellEnd"/>
      <w:r w:rsidRPr="00FA236D">
        <w:rPr>
          <w:b/>
          <w:lang w:val="cs-CZ"/>
        </w:rPr>
        <w:t xml:space="preserve"> podle skutečných potřeb jeho obyvatel.</w:t>
      </w:r>
    </w:p>
    <w:p w14:paraId="564B0FF9" w14:textId="77777777" w:rsidR="0074381A" w:rsidRPr="00FA236D" w:rsidRDefault="00000000">
      <w:pPr>
        <w:jc w:val="right"/>
        <w:rPr>
          <w:i/>
          <w:lang w:val="cs-CZ"/>
        </w:rPr>
      </w:pPr>
      <w:r w:rsidRPr="00FA236D">
        <w:rPr>
          <w:i/>
          <w:lang w:val="cs-CZ"/>
        </w:rPr>
        <w:t xml:space="preserve">Společenství obcí </w:t>
      </w:r>
      <w:proofErr w:type="spellStart"/>
      <w:r w:rsidRPr="00FA236D">
        <w:rPr>
          <w:i/>
          <w:lang w:val="cs-CZ"/>
        </w:rPr>
        <w:t>Rosicko</w:t>
      </w:r>
      <w:proofErr w:type="spellEnd"/>
    </w:p>
    <w:p w14:paraId="72277936" w14:textId="77777777" w:rsidR="00FA236D" w:rsidRPr="00FA236D" w:rsidRDefault="00FA236D">
      <w:pPr>
        <w:jc w:val="right"/>
        <w:rPr>
          <w:i/>
          <w:lang w:val="cs-CZ"/>
        </w:rPr>
      </w:pPr>
    </w:p>
    <w:p w14:paraId="4771B8BD" w14:textId="77777777" w:rsidR="00FA236D" w:rsidRPr="00FA236D" w:rsidRDefault="00FA236D" w:rsidP="00FA236D">
      <w:pPr>
        <w:jc w:val="both"/>
        <w:rPr>
          <w:iCs/>
          <w:lang w:val="cs-CZ"/>
        </w:rPr>
      </w:pPr>
    </w:p>
    <w:p w14:paraId="3E24E6FB" w14:textId="66148ED5" w:rsidR="00FA236D" w:rsidRDefault="00FA236D" w:rsidP="00FA236D">
      <w:pPr>
        <w:jc w:val="both"/>
        <w:rPr>
          <w:iCs/>
          <w:lang w:val="cs-CZ"/>
        </w:rPr>
      </w:pPr>
      <w:r w:rsidRPr="00FA236D">
        <w:rPr>
          <w:iCs/>
          <w:lang w:val="cs-CZ"/>
        </w:rPr>
        <w:t xml:space="preserve">Činnost a rozvoj společenství obcí </w:t>
      </w:r>
      <w:proofErr w:type="spellStart"/>
      <w:r w:rsidRPr="00FA236D">
        <w:rPr>
          <w:iCs/>
          <w:lang w:val="cs-CZ"/>
        </w:rPr>
        <w:t>Rosicko</w:t>
      </w:r>
      <w:proofErr w:type="spellEnd"/>
      <w:r w:rsidRPr="00FA236D">
        <w:rPr>
          <w:iCs/>
          <w:lang w:val="cs-CZ"/>
        </w:rPr>
        <w:t>, s. o.,</w:t>
      </w:r>
      <w:r w:rsidRPr="00FA236D">
        <w:rPr>
          <w:iCs/>
          <w:lang w:val="cs-CZ"/>
        </w:rPr>
        <w:t xml:space="preserve"> </w:t>
      </w:r>
      <w:r w:rsidRPr="00FA236D">
        <w:rPr>
          <w:iCs/>
          <w:lang w:val="cs-CZ"/>
        </w:rPr>
        <w:t>jsou realizovány za finanční podpory Ministerstva vnitra České republiky z Dotace na podporu činnosti společenství obcí.</w:t>
      </w:r>
    </w:p>
    <w:p w14:paraId="1C9E6998" w14:textId="026A6F08" w:rsidR="00FA236D" w:rsidRPr="00FA236D" w:rsidRDefault="00FA236D" w:rsidP="00FA236D">
      <w:pPr>
        <w:jc w:val="center"/>
        <w:rPr>
          <w:iCs/>
          <w:lang w:val="cs-CZ"/>
        </w:rPr>
      </w:pPr>
      <w:r>
        <w:rPr>
          <w:iCs/>
          <w:noProof/>
          <w:lang w:val="cs-CZ"/>
        </w:rPr>
        <w:drawing>
          <wp:inline distT="0" distB="0" distL="0" distR="0" wp14:anchorId="48324119" wp14:editId="268EF73C">
            <wp:extent cx="1896080" cy="1152000"/>
            <wp:effectExtent l="0" t="0" r="9525" b="0"/>
            <wp:docPr id="5850665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66507" name="Obrázek 5850665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608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2105F" w14:textId="77777777" w:rsidR="00FA236D" w:rsidRPr="00FA236D" w:rsidRDefault="00FA236D" w:rsidP="00FA236D">
      <w:pPr>
        <w:jc w:val="both"/>
        <w:rPr>
          <w:iCs/>
          <w:lang w:val="cs-CZ"/>
        </w:rPr>
      </w:pPr>
    </w:p>
    <w:sectPr w:rsidR="00FA236D" w:rsidRPr="00FA236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9602929">
    <w:abstractNumId w:val="8"/>
  </w:num>
  <w:num w:numId="2" w16cid:durableId="1610048551">
    <w:abstractNumId w:val="6"/>
  </w:num>
  <w:num w:numId="3" w16cid:durableId="1450584698">
    <w:abstractNumId w:val="5"/>
  </w:num>
  <w:num w:numId="4" w16cid:durableId="404569362">
    <w:abstractNumId w:val="4"/>
  </w:num>
  <w:num w:numId="5" w16cid:durableId="210114784">
    <w:abstractNumId w:val="7"/>
  </w:num>
  <w:num w:numId="6" w16cid:durableId="513345130">
    <w:abstractNumId w:val="3"/>
  </w:num>
  <w:num w:numId="7" w16cid:durableId="960916566">
    <w:abstractNumId w:val="2"/>
  </w:num>
  <w:num w:numId="8" w16cid:durableId="2110200656">
    <w:abstractNumId w:val="1"/>
  </w:num>
  <w:num w:numId="9" w16cid:durableId="136925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5D0"/>
    <w:rsid w:val="0015074B"/>
    <w:rsid w:val="0029639D"/>
    <w:rsid w:val="0031020C"/>
    <w:rsid w:val="00326F90"/>
    <w:rsid w:val="0074381A"/>
    <w:rsid w:val="009D0DA0"/>
    <w:rsid w:val="00AA1D8D"/>
    <w:rsid w:val="00B47730"/>
    <w:rsid w:val="00CB0664"/>
    <w:rsid w:val="00FA23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29AB6"/>
  <w14:defaultImageDpi w14:val="300"/>
  <w15:docId w15:val="{49E7AF62-6E6E-4349-BF5B-91E09818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60" w:line="259" w:lineRule="auto"/>
    </w:pPr>
    <w:rPr>
      <w:rFonts w:ascii="Aptos" w:hAnsi="Aptos"/>
      <w:sz w:val="23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EfvTJXpBJuqtVZSm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 Hrbáček</cp:lastModifiedBy>
  <cp:revision>3</cp:revision>
  <dcterms:created xsi:type="dcterms:W3CDTF">2013-12-23T23:15:00Z</dcterms:created>
  <dcterms:modified xsi:type="dcterms:W3CDTF">2026-09-24T07:45:00Z</dcterms:modified>
  <cp:category/>
</cp:coreProperties>
</file>