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A7" w:rsidRPr="00D763C4" w:rsidRDefault="00D763C4" w:rsidP="00D763C4">
      <w:pPr>
        <w:jc w:val="both"/>
        <w:rPr>
          <w:rFonts w:ascii="Times New Roman" w:hAnsi="Times New Roman" w:cs="Times New Roman"/>
          <w:sz w:val="24"/>
          <w:szCs w:val="24"/>
        </w:rPr>
      </w:pPr>
      <w:r w:rsidRPr="00D763C4">
        <w:rPr>
          <w:rFonts w:ascii="Times New Roman" w:hAnsi="Times New Roman" w:cs="Times New Roman"/>
          <w:sz w:val="24"/>
          <w:szCs w:val="24"/>
        </w:rPr>
        <w:t>Pozemek parc</w:t>
      </w:r>
      <w:r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D763C4">
        <w:rPr>
          <w:rFonts w:ascii="Times New Roman" w:hAnsi="Times New Roman" w:cs="Times New Roman"/>
          <w:sz w:val="24"/>
          <w:szCs w:val="24"/>
        </w:rPr>
        <w:t>l. č. 711, který sousedí s pozemk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D763C4">
        <w:rPr>
          <w:rFonts w:ascii="Times New Roman" w:hAnsi="Times New Roman" w:cs="Times New Roman"/>
          <w:sz w:val="24"/>
          <w:szCs w:val="24"/>
        </w:rPr>
        <w:t xml:space="preserve"> obce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3C4">
        <w:rPr>
          <w:rFonts w:ascii="Times New Roman" w:hAnsi="Times New Roman" w:cs="Times New Roman"/>
          <w:sz w:val="24"/>
          <w:szCs w:val="24"/>
        </w:rPr>
        <w:t xml:space="preserve"> na kter</w:t>
      </w:r>
      <w:r>
        <w:rPr>
          <w:rFonts w:ascii="Times New Roman" w:hAnsi="Times New Roman" w:cs="Times New Roman"/>
          <w:sz w:val="24"/>
          <w:szCs w:val="24"/>
        </w:rPr>
        <w:t>ém</w:t>
      </w:r>
      <w:r w:rsidRPr="00D763C4">
        <w:rPr>
          <w:rFonts w:ascii="Times New Roman" w:hAnsi="Times New Roman" w:cs="Times New Roman"/>
          <w:sz w:val="24"/>
          <w:szCs w:val="24"/>
        </w:rPr>
        <w:t xml:space="preserve"> se nachází budova obecního úřadu a mateřské školy </w:t>
      </w:r>
      <w:r w:rsidRPr="00D763C4">
        <w:rPr>
          <w:rFonts w:ascii="Times New Roman" w:hAnsi="Times New Roman" w:cs="Times New Roman"/>
          <w:b/>
          <w:sz w:val="24"/>
          <w:szCs w:val="24"/>
        </w:rPr>
        <w:t>není v majetku obce</w:t>
      </w:r>
      <w:r w:rsidRPr="00D763C4">
        <w:rPr>
          <w:rFonts w:ascii="Times New Roman" w:hAnsi="Times New Roman" w:cs="Times New Roman"/>
          <w:sz w:val="24"/>
          <w:szCs w:val="24"/>
        </w:rPr>
        <w:t>. Obec tímto pozemkem nedisponuje, nemá žádné právo zasahovat do majetkových práv vlastníků, ani ovlivňovat záměry s pozemkem spojené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63C4" w:rsidRDefault="00D763C4"/>
    <w:p w:rsidR="00D763C4" w:rsidRPr="00D763C4" w:rsidRDefault="00D763C4" w:rsidP="00D763C4">
      <w:pPr>
        <w:spacing w:before="144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</w:rPr>
      </w:pPr>
      <w:r w:rsidRPr="00D763C4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</w:rPr>
        <w:t>Informace o pozemku</w:t>
      </w:r>
    </w:p>
    <w:tbl>
      <w:tblPr>
        <w:tblW w:w="10093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4053"/>
        <w:gridCol w:w="6040"/>
      </w:tblGrid>
      <w:tr w:rsidR="00D763C4" w:rsidRPr="00D763C4" w:rsidTr="00D763C4">
        <w:trPr>
          <w:trHeight w:val="21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4" w:tgtFrame="vdp" w:tooltip="Informace o objektu z RÚIAN, externí odkaz" w:history="1">
              <w:r w:rsidRPr="00D763C4">
                <w:rPr>
                  <w:rFonts w:ascii="Times New Roman" w:eastAsia="Times New Roman" w:hAnsi="Times New Roman" w:cs="Times New Roman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711</w:t>
              </w:r>
            </w:hyperlink>
          </w:p>
        </w:tc>
      </w:tr>
      <w:tr w:rsidR="00D763C4" w:rsidRPr="00D763C4" w:rsidTr="00D763C4">
        <w:trPr>
          <w:trHeight w:val="23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5" w:tgtFrame="vdp" w:tooltip="Informace o objektu z RÚIAN, externí odkaz" w:history="1">
              <w:r w:rsidRPr="00D763C4">
                <w:rPr>
                  <w:rFonts w:ascii="Times New Roman" w:eastAsia="Times New Roman" w:hAnsi="Times New Roman" w:cs="Times New Roman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Veverské Knínice [584118]</w:t>
              </w:r>
            </w:hyperlink>
          </w:p>
        </w:tc>
      </w:tr>
      <w:tr w:rsidR="00D763C4" w:rsidRPr="00D763C4" w:rsidTr="00D763C4">
        <w:trPr>
          <w:trHeight w:val="21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6" w:history="1">
              <w:r w:rsidRPr="00D763C4">
                <w:rPr>
                  <w:rFonts w:ascii="Times New Roman" w:eastAsia="Times New Roman" w:hAnsi="Times New Roman" w:cs="Times New Roman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Veverské Knínice [781312]</w:t>
              </w:r>
            </w:hyperlink>
          </w:p>
        </w:tc>
      </w:tr>
      <w:tr w:rsidR="00D763C4" w:rsidRPr="00D763C4" w:rsidTr="00D763C4">
        <w:trPr>
          <w:trHeight w:val="21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7" w:tooltip="Detail LV" w:history="1">
              <w:r w:rsidRPr="00D763C4">
                <w:rPr>
                  <w:rFonts w:ascii="Times New Roman" w:eastAsia="Times New Roman" w:hAnsi="Times New Roman" w:cs="Times New Roman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849</w:t>
              </w:r>
            </w:hyperlink>
          </w:p>
        </w:tc>
      </w:tr>
      <w:tr w:rsidR="00D763C4" w:rsidRPr="00D763C4" w:rsidTr="00D763C4">
        <w:trPr>
          <w:trHeight w:val="23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Výměra [m</w:t>
            </w:r>
            <w:r w:rsidRPr="00D763C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cs-CZ"/>
              </w:rPr>
              <w:t>2</w:t>
            </w: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6609</w:t>
            </w:r>
          </w:p>
        </w:tc>
      </w:tr>
      <w:tr w:rsidR="00D763C4" w:rsidRPr="00D763C4" w:rsidTr="00D763C4">
        <w:trPr>
          <w:trHeight w:val="21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Parcela katastru nemovitostí</w:t>
            </w:r>
          </w:p>
        </w:tc>
      </w:tr>
      <w:tr w:rsidR="00D763C4" w:rsidRPr="00D763C4" w:rsidTr="00D763C4">
        <w:trPr>
          <w:trHeight w:val="21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8" w:tgtFrame="napoveda" w:tooltip="DKM, otevře nové okno" w:history="1">
              <w:r w:rsidRPr="00D763C4">
                <w:rPr>
                  <w:rFonts w:ascii="Times New Roman" w:eastAsia="Times New Roman" w:hAnsi="Times New Roman" w:cs="Times New Roman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DKM</w:t>
              </w:r>
            </w:hyperlink>
          </w:p>
        </w:tc>
      </w:tr>
      <w:tr w:rsidR="00D763C4" w:rsidRPr="00D763C4" w:rsidTr="00D763C4">
        <w:trPr>
          <w:trHeight w:val="23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Ze souřadnic v S-JTSK</w:t>
            </w:r>
          </w:p>
        </w:tc>
      </w:tr>
      <w:tr w:rsidR="00D763C4" w:rsidRPr="00D763C4" w:rsidTr="00D763C4">
        <w:trPr>
          <w:trHeight w:val="2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63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orná půda</w:t>
            </w:r>
          </w:p>
        </w:tc>
      </w:tr>
    </w:tbl>
    <w:p w:rsidR="00D763C4" w:rsidRPr="00D763C4" w:rsidRDefault="00D763C4" w:rsidP="00D763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D763C4">
        <w:rPr>
          <w:rFonts w:ascii="Segoe UI" w:eastAsia="Times New Roman" w:hAnsi="Segoe UI" w:cs="Segoe UI"/>
          <w:noProof/>
          <w:color w:val="246591"/>
          <w:sz w:val="20"/>
          <w:szCs w:val="20"/>
          <w:bdr w:val="none" w:sz="0" w:space="0" w:color="auto" w:frame="1"/>
          <w:lang w:eastAsia="cs-CZ"/>
        </w:rPr>
        <w:drawing>
          <wp:inline distT="0" distB="0" distL="0" distR="0">
            <wp:extent cx="3048000" cy="2286000"/>
            <wp:effectExtent l="0" t="0" r="0" b="0"/>
            <wp:docPr id="1" name="Obrázek 1" descr="Ukázka mapy se zobrazenou nemovitostí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C4" w:rsidRPr="00D763C4" w:rsidRDefault="00D763C4" w:rsidP="00D763C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hyperlink r:id="rId11" w:tooltip="Sousední parcely" w:history="1">
        <w:r w:rsidRPr="00D763C4">
          <w:rPr>
            <w:rFonts w:ascii="Segoe UI" w:eastAsia="Times New Roman" w:hAnsi="Segoe UI" w:cs="Segoe UI"/>
            <w:color w:val="FFFFFF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</w:rPr>
          <w:t>Sousední parcely</w:t>
        </w:r>
      </w:hyperlink>
    </w:p>
    <w:p w:rsidR="00D763C4" w:rsidRPr="00D763C4" w:rsidRDefault="00D763C4" w:rsidP="00D763C4">
      <w:pPr>
        <w:spacing w:before="144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</w:pPr>
      <w:r w:rsidRPr="00D763C4"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  <w:t>Způsob ochrany nemovitosti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Způsob ochrany nemovitosti"/>
      </w:tblPr>
      <w:tblGrid>
        <w:gridCol w:w="15000"/>
      </w:tblGrid>
      <w:tr w:rsidR="00D763C4" w:rsidRPr="00D763C4" w:rsidTr="00D763C4">
        <w:trPr>
          <w:tblHeader/>
          <w:tblCellSpacing w:w="0" w:type="dxa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763C4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  <w:t>Název</w:t>
            </w:r>
          </w:p>
        </w:tc>
      </w:tr>
      <w:tr w:rsidR="00D763C4" w:rsidRPr="00D763C4" w:rsidTr="00D763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D763C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zemědělský půdní fond</w:t>
            </w:r>
          </w:p>
        </w:tc>
      </w:tr>
    </w:tbl>
    <w:p w:rsidR="00D763C4" w:rsidRPr="00D763C4" w:rsidRDefault="00D763C4" w:rsidP="00D763C4">
      <w:pPr>
        <w:spacing w:before="144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</w:pPr>
      <w:r w:rsidRPr="00D763C4"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  <w:t>Seznam BPEJ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znam BPEJ"/>
      </w:tblPr>
      <w:tblGrid>
        <w:gridCol w:w="1058"/>
        <w:gridCol w:w="13942"/>
      </w:tblGrid>
      <w:tr w:rsidR="00D763C4" w:rsidRPr="00D763C4" w:rsidTr="00D763C4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763C4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  <w:t>BPEJ</w:t>
            </w:r>
          </w:p>
        </w:tc>
        <w:tc>
          <w:tcPr>
            <w:tcW w:w="13942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763C4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  <w:t>Výměra</w:t>
            </w:r>
          </w:p>
        </w:tc>
      </w:tr>
      <w:tr w:rsidR="00D763C4" w:rsidRPr="00D763C4" w:rsidTr="00D763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2" w:history="1">
              <w:r w:rsidRPr="00D763C4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57101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3C4" w:rsidRPr="00D763C4" w:rsidRDefault="00D763C4" w:rsidP="00D763C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D763C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6609</w:t>
            </w:r>
          </w:p>
        </w:tc>
      </w:tr>
    </w:tbl>
    <w:p w:rsidR="00D763C4" w:rsidRPr="00D763C4" w:rsidRDefault="00D763C4" w:rsidP="00D763C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D763C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Nemovitost je v územním obvodu, kde státní správu katastru nemovitostí ČR vykonává </w:t>
      </w:r>
      <w:hyperlink r:id="rId13" w:tooltip="WWW stránky pracoviště" w:history="1">
        <w:r w:rsidRPr="00D763C4">
          <w:rPr>
            <w:rFonts w:ascii="Segoe UI" w:eastAsia="Times New Roman" w:hAnsi="Segoe UI" w:cs="Segoe UI"/>
            <w:color w:val="246591"/>
            <w:sz w:val="20"/>
            <w:szCs w:val="20"/>
            <w:u w:val="single"/>
            <w:bdr w:val="none" w:sz="0" w:space="0" w:color="auto" w:frame="1"/>
            <w:lang w:eastAsia="cs-CZ"/>
          </w:rPr>
          <w:t>Katastrální úřad pro Jihomoravský kraj, Katastrální pracoviště Brno-venkov</w:t>
        </w:r>
      </w:hyperlink>
    </w:p>
    <w:p w:rsidR="00D763C4" w:rsidRDefault="00D763C4"/>
    <w:sectPr w:rsidR="00D76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C4"/>
    <w:rsid w:val="00520CA7"/>
    <w:rsid w:val="00D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6CB07-F616-4447-B81E-A2FACEA9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76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76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63C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763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763C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7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6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Napoveda/index.htm?id=idh_druhymap" TargetMode="External"/><Relationship Id="rId13" Type="http://schemas.openxmlformats.org/officeDocument/2006/relationships/hyperlink" Target="https://www.cuzk.cz/kp/brnovenk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cz/ZobrazObjekt.aspx?encrypted=yW1ZdvRzDNWh0Ee4sBF3Zk4a31Pvzv-AlK6nlyUiT7cwwwOObnnMwwgdRyhBUoVarPr9PNuCJRlyqCKE3a31fIJxpSBoVpUo479Sr_6uCjPTp33L5sRzJAI4gu6mnjzHGlwlyVvpvNPUt6GS_OEu5JQM9kH9ZQqjv_1I3hg1gE6tEuTr6h0AWA==" TargetMode="External"/><Relationship Id="rId12" Type="http://schemas.openxmlformats.org/officeDocument/2006/relationships/hyperlink" Target="https://bpej.vumop.cz/57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hlizenidokn.cuzk.cz/VyberKatastrInfo.aspx?encrypted=zeYIldZwun9c_ZRg6MxKDetPGoWNaQcQnTh6XyMcR_-5bgkGqj_GliU6r27Bq-F6VbEQRrGKqLGXl9fhjgCRdXRGDrTwsUsRhdoqSC6X6x1EFRCpFAlzbQ==" TargetMode="External"/><Relationship Id="rId11" Type="http://schemas.openxmlformats.org/officeDocument/2006/relationships/hyperlink" Target="https://nahlizenidokn.cuzk.cz/ZobrazObjekt.aspx?encrypted=8ZTWTM0KFLUInEjWfmqbi11TDA6ZVrh_B2x3jSAG_KyW6Z8k88K7KaL2_dM-LPNiq5arhb5n1WBC5O6Zp4rtL78L8i5ch0bT7zu1E9--HYxtcukKS-qoIYkA5qxvLGroKlw3yIsW30s=" TargetMode="External"/><Relationship Id="rId5" Type="http://schemas.openxmlformats.org/officeDocument/2006/relationships/hyperlink" Target="https://vdp.cuzk.cz/vdp/ruian/obce/584118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hyperlink" Target="https://vdp.cuzk.cz/vdp/ruian/parcely/1614069732" TargetMode="External"/><Relationship Id="rId9" Type="http://schemas.openxmlformats.org/officeDocument/2006/relationships/hyperlink" Target="https://nahlizenidokn.cuzk.cz/ZobrazObjekt.aspx?encrypted=bjn6j-v-0SENbGcz3t_JSkZ9JL7d_bYdymJRtvEbRCijLVq4-8lKhYdeMurkMFEdfwGvwt7A2gavMswRo2-shtPKj996J3cKdX1diBLKUMeYm9Puyt-zHbWNslztMBVhbD6OahJTLOYx94cy_6aKhCVlDbRmebiiZ8LQbPYhhQZy4i5lgAgmOqatUcgOSyU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Armutidisová</dc:creator>
  <cp:keywords/>
  <dc:description/>
  <cp:lastModifiedBy>Armutidisová</cp:lastModifiedBy>
  <cp:revision>1</cp:revision>
  <dcterms:created xsi:type="dcterms:W3CDTF">2021-08-26T07:44:00Z</dcterms:created>
  <dcterms:modified xsi:type="dcterms:W3CDTF">2021-08-26T07:52:00Z</dcterms:modified>
</cp:coreProperties>
</file>